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9F7F" w14:textId="77777777" w:rsidR="00BF2E84" w:rsidRPr="00BF2E84" w:rsidRDefault="00BF2E84" w:rsidP="00BF2E84">
      <w:pPr>
        <w:shd w:val="clear" w:color="auto" w:fill="FFFFFF"/>
        <w:spacing w:after="150" w:line="319" w:lineRule="atLeast"/>
        <w:outlineLvl w:val="0"/>
        <w:rPr>
          <w:rFonts w:ascii="Open Sans" w:eastAsia="Times New Roman" w:hAnsi="Open Sans" w:cs="Open Sans"/>
          <w:color w:val="823772"/>
          <w:kern w:val="36"/>
          <w:sz w:val="48"/>
          <w:szCs w:val="48"/>
          <w:lang w:val="fi-FI" w:eastAsia="sv-FI"/>
          <w14:ligatures w14:val="none"/>
        </w:rPr>
      </w:pPr>
      <w:r w:rsidRPr="00BF2E84">
        <w:rPr>
          <w:rFonts w:ascii="Open Sans" w:eastAsia="Times New Roman" w:hAnsi="Open Sans" w:cs="Open Sans"/>
          <w:color w:val="823772"/>
          <w:kern w:val="36"/>
          <w:sz w:val="48"/>
          <w:szCs w:val="48"/>
          <w:lang w:val="fi-FI" w:eastAsia="sv-FI"/>
          <w14:ligatures w14:val="none"/>
        </w:rPr>
        <w:t>HISTORIIKKI</w:t>
      </w:r>
    </w:p>
    <w:p w14:paraId="3C7A86A1"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b/>
          <w:bCs/>
          <w:color w:val="454545"/>
          <w:kern w:val="0"/>
          <w:sz w:val="21"/>
          <w:szCs w:val="21"/>
          <w:shd w:val="clear" w:color="auto" w:fill="FFFFFF"/>
          <w:lang w:val="fi-FI" w:eastAsia="sv-FI"/>
          <w14:ligatures w14:val="none"/>
        </w:rPr>
        <w:t xml:space="preserve">Kamarikuoro </w:t>
      </w:r>
      <w:proofErr w:type="spellStart"/>
      <w:r w:rsidRPr="00BF2E84">
        <w:rPr>
          <w:rFonts w:ascii="Open Sans" w:eastAsia="Times New Roman" w:hAnsi="Open Sans" w:cs="Open Sans"/>
          <w:b/>
          <w:bC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b/>
          <w:bCs/>
          <w:color w:val="454545"/>
          <w:kern w:val="0"/>
          <w:sz w:val="21"/>
          <w:szCs w:val="21"/>
          <w:shd w:val="clear" w:color="auto" w:fill="FFFFFF"/>
          <w:lang w:val="fi-FI" w:eastAsia="sv-FI"/>
          <w14:ligatures w14:val="none"/>
        </w:rPr>
        <w:t xml:space="preserve"> </w:t>
      </w:r>
      <w:proofErr w:type="gramStart"/>
      <w:r w:rsidRPr="00BF2E84">
        <w:rPr>
          <w:rFonts w:ascii="Open Sans" w:eastAsia="Times New Roman" w:hAnsi="Open Sans" w:cs="Open Sans"/>
          <w:b/>
          <w:bCs/>
          <w:color w:val="454545"/>
          <w:kern w:val="0"/>
          <w:sz w:val="21"/>
          <w:szCs w:val="21"/>
          <w:shd w:val="clear" w:color="auto" w:fill="FFFFFF"/>
          <w:lang w:val="fi-FI" w:eastAsia="sv-FI"/>
          <w14:ligatures w14:val="none"/>
        </w:rPr>
        <w:t>1966-1998</w:t>
      </w:r>
      <w:proofErr w:type="gramEnd"/>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Historiikki on lyhennetty versio Susanne Westerlundin lopputyöstä Sibelius Akatemian kirkkomusiikin koulutusohjelmasta syksyllä 1999. </w:t>
      </w:r>
      <w:r w:rsidRPr="00BF2E84">
        <w:rPr>
          <w:rFonts w:ascii="Open Sans" w:eastAsia="Times New Roman" w:hAnsi="Open Sans" w:cs="Open Sans"/>
          <w:color w:val="FFFFFF"/>
          <w:kern w:val="0"/>
          <w:sz w:val="21"/>
          <w:szCs w:val="21"/>
          <w:shd w:val="clear" w:color="auto" w:fill="FFFFFF"/>
          <w:lang w:val="fi-FI" w:eastAsia="sv-FI"/>
          <w14:ligatures w14:val="none"/>
        </w:rPr>
        <w:t>Klikkaa linkit nähdäksesi konserttien arvostelut ja lehtileikkeet.</w:t>
      </w:r>
      <w:r w:rsidRPr="00BF2E84">
        <w:rPr>
          <w:rFonts w:ascii="Open Sans" w:eastAsia="Times New Roman" w:hAnsi="Open Sans" w:cs="Open Sans"/>
          <w:color w:val="454545"/>
          <w:kern w:val="0"/>
          <w:sz w:val="21"/>
          <w:szCs w:val="21"/>
          <w:lang w:val="fi-FI" w:eastAsia="sv-FI"/>
          <w14:ligatures w14:val="none"/>
        </w:rPr>
        <w:br/>
      </w:r>
    </w:p>
    <w:p w14:paraId="438BB0DF"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Kuoron tausta</w:t>
      </w:r>
    </w:p>
    <w:p w14:paraId="610D2171"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 myöhemmin Kamarikuoro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perustettiin 1976 mutta oli käytännössä toiminut nimellä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Korsholms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församlings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ungdomskör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(=Mustasaaren seurakunnan nuorisokuoro) vuodesta 1966. Nimenmuutoksen aiheutti nuorisokuoron hajottaminen useamman kuoronlaulajan päästyä ylioppilaaksi keväällä 1975 ja siten muutettua paikkakunnalta opiskelujen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johdosta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Talven tauon jälkeen aikaisemmat kuorolaulajat jäivät kaipaamaan kuoroyhteisöä. Siksi päätettiin perustaa uusi kuoro,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 (latinasta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laula, iloitse). Seuraavina vuosina kuoro kehittyi ja nimenmuutos, Kamarikuoro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oli luonteva. Syksyyn 1981 asti kuoroharjoituksia oli vain kerran kuukaudessa koska kuorolaiset olivat hajaantuneet ympäri suomenruotsalaista seutua. Tämän jälkeen harjoituksia on pidetty viikoittain.</w:t>
      </w:r>
    </w:p>
    <w:p w14:paraId="4FC8E25D"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br/>
        <w:t xml:space="preserve">Mustasaaren seurakunnan nuorisokuoro </w:t>
      </w:r>
      <w:proofErr w:type="gramStart"/>
      <w:r w:rsidRPr="00BF2E84">
        <w:rPr>
          <w:rFonts w:ascii="Open Sans" w:eastAsia="Times New Roman" w:hAnsi="Open Sans" w:cs="Open Sans"/>
          <w:color w:val="823772"/>
          <w:kern w:val="0"/>
          <w:sz w:val="27"/>
          <w:szCs w:val="27"/>
          <w:lang w:val="fi-FI" w:eastAsia="sv-FI"/>
          <w14:ligatures w14:val="none"/>
        </w:rPr>
        <w:t>1966-1975</w:t>
      </w:r>
      <w:proofErr w:type="gramEnd"/>
    </w:p>
    <w:p w14:paraId="68A0DC5B"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Mustasaaren seurakunnan nuorisokuoro aloitti toimintansa vuonna 1966. Useampi kuorolainen siirtyi silloin seurakunnan lastenkuorosta. Kymmenen vuoden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aikana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jolloin kuoro toimi nuorisokuorona se osallistui lähinnä musiikkikoulun muuhun toimintaan. Se konsertoi musiikkikoulun soittajien ja lastenkuoron kanssa sekä seurakunnan kirkkokuoron kanssa. Kotiseudun konserttien lisäksi säännöllisesti konserttikiertueita.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Nuorisokuoro konsertoi kuitenkin lähinnä kotiseudulla ja Pohjanmaalla. Esiintymisten kohokohdat olivat kirkkovuoden isot pyhät kuten joulu ja pääsiäinen. Jouluna osallistuttiin joulumusiikkiin Mustasaaren kirkossa useimmiten yhdessä seurakunnan lapsi- ja kirkkokuoron kanssa. Näissä tilaisuuksissa laulettiin lähinnä perinteisiä joululauluja. Pääsiäisen lähestyessä alettiin tutustua joihinkin osiin G.F. Händelin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Messiaksesta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Teos esitettiin ensimmäistä kertaa vuonna 1969 ja Händelin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Messiaksesta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kehittyi nopeasti seurakunnassa pääsiäisperinne.</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Vuonna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1972 </w:t>
      </w:r>
      <w:proofErr w:type="spellStart"/>
      <w:r w:rsidRPr="00BF2E84">
        <w:rPr>
          <w:rFonts w:ascii="Open Sans" w:eastAsia="Times New Roman" w:hAnsi="Open Sans" w:cs="Open Sans"/>
          <w:color w:val="454545"/>
          <w:kern w:val="0"/>
          <w:sz w:val="21"/>
          <w:szCs w:val="21"/>
          <w:shd w:val="clear" w:color="auto" w:fill="FFFFFF"/>
          <w:lang w:eastAsia="sv-FI"/>
          <w14:ligatures w14:val="none"/>
        </w:rPr>
        <w:t>panostettiin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tulevaan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pääsiäiskonserttiin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r w:rsidRPr="00BF2E84">
        <w:rPr>
          <w:rFonts w:ascii="Open Sans" w:eastAsia="Times New Roman" w:hAnsi="Open Sans" w:cs="Open Sans"/>
          <w:color w:val="454545"/>
          <w:kern w:val="0"/>
          <w:sz w:val="21"/>
          <w:szCs w:val="21"/>
          <w:shd w:val="clear" w:color="auto" w:fill="FFFFFF"/>
          <w:lang w:val="fi-FI" w:eastAsia="sv-FI"/>
          <w14:ligatures w14:val="none"/>
        </w:rPr>
        <w:t xml:space="preserve">Yhteistyötä tehtiin Pedersören seurakunnan kirkkokuoron ja -orkesterin kanssa. 115 henkilöä osallistui Händelin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Messiaksen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29 kappaleen esittämiseen. Esitettävien kappaleiden määrä kasvoi vuosi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vuodelta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kunnes teos esitettiin kokonaisuudessaan. Muita suuria teoksia joita kuoro esitti oli Wolfgang Amadeus Mozartin Requiem yhdessä Vasa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motettkörenin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kanssa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Egil</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Hovlandin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kantaatti Saul.</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lastRenderedPageBreak/>
        <w:t>Nuorisokuoro ehti vajaan kymmenen toimintavuoden aikana osallistua TV-jumalanpalvelukseen vuonna 1973 ja kahteen levytykseen vuosina 1968 ja 1974.</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Kuoron ohjelmisto koostui yllä mainittujen suurempien teoksien (G.F Händelin Messias ja W.A Mozartin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Requemin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lisäksi, lähinnä klassisista 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cappellalauluista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negrospirituaaleista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Jester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Hairsonin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sovituksessa. Jo tällöin kuoron tavoitteena oli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moninaisuus</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joka inspiroi sekä kuoroa että yleisöä. "Tästä tuli hyvä kuoro, oikeastaan erittäin hyvä kuoro", johtaja Holmgård sanoo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nuorisokuorosta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josta tuli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 ja vähitellen Kamarikuoro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p>
    <w:p w14:paraId="7E326F57"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 xml:space="preserve">Kamarikuoro </w:t>
      </w:r>
      <w:proofErr w:type="spellStart"/>
      <w:r w:rsidRPr="00BF2E84">
        <w:rPr>
          <w:rFonts w:ascii="Open Sans" w:eastAsia="Times New Roman" w:hAnsi="Open Sans" w:cs="Open Sans"/>
          <w:color w:val="823772"/>
          <w:kern w:val="0"/>
          <w:sz w:val="27"/>
          <w:szCs w:val="27"/>
          <w:lang w:val="fi-FI" w:eastAsia="sv-FI"/>
          <w14:ligatures w14:val="none"/>
        </w:rPr>
        <w:t>Psalliten</w:t>
      </w:r>
      <w:proofErr w:type="spellEnd"/>
      <w:r w:rsidRPr="00BF2E84">
        <w:rPr>
          <w:rFonts w:ascii="Open Sans" w:eastAsia="Times New Roman" w:hAnsi="Open Sans" w:cs="Open Sans"/>
          <w:color w:val="823772"/>
          <w:kern w:val="0"/>
          <w:sz w:val="27"/>
          <w:szCs w:val="27"/>
          <w:lang w:val="fi-FI" w:eastAsia="sv-FI"/>
          <w14:ligatures w14:val="none"/>
        </w:rPr>
        <w:t xml:space="preserve"> toiminta </w:t>
      </w:r>
      <w:proofErr w:type="gramStart"/>
      <w:r w:rsidRPr="00BF2E84">
        <w:rPr>
          <w:rFonts w:ascii="Open Sans" w:eastAsia="Times New Roman" w:hAnsi="Open Sans" w:cs="Open Sans"/>
          <w:color w:val="823772"/>
          <w:kern w:val="0"/>
          <w:sz w:val="27"/>
          <w:szCs w:val="27"/>
          <w:lang w:val="fi-FI" w:eastAsia="sv-FI"/>
          <w14:ligatures w14:val="none"/>
        </w:rPr>
        <w:t>1976-1998</w:t>
      </w:r>
      <w:proofErr w:type="gramEnd"/>
    </w:p>
    <w:p w14:paraId="6FE6461A"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 on aina tavoitellut monipuolista, arvokasta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ohjelmistoa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joka sitouttaa. Ohjelmassa on sekä sakraalisia että profaaneja teoksia, yksinkertaisia 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cappella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lauluja ja suuria teoksia kuorolle ja orkesterille. Kuoro laulaa musiikkia mitä erilaisimmilta aikakausilta, keskiajan musiikista moderneihin ja vastasävellettyihin teoksiin. Täten kuoro saavuttanee tavoitteensa sitouttamalla ihmisiä erilaisella musiikkimaulla, ei ainoastaan kuulijat vaan myös kuorolaiset itse. Holmgårdin mielestä laaja valikoima on tärkeä: "Se kannustaa kuorolaiset jatkuvaan työhön".</w:t>
      </w:r>
      <w:r w:rsidRPr="00BF2E84">
        <w:rPr>
          <w:rFonts w:ascii="Open Sans" w:eastAsia="Times New Roman" w:hAnsi="Open Sans" w:cs="Open Sans"/>
          <w:color w:val="454545"/>
          <w:kern w:val="0"/>
          <w:sz w:val="21"/>
          <w:szCs w:val="21"/>
          <w:lang w:val="fi-FI" w:eastAsia="sv-FI"/>
          <w14:ligatures w14:val="none"/>
        </w:rPr>
        <w:br/>
      </w:r>
    </w:p>
    <w:p w14:paraId="701C4A0E"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Kuoro seurakuntaelämässä</w:t>
      </w:r>
    </w:p>
    <w:p w14:paraId="0851E99C"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 on perustamisestaan lähtien toiminut aktiivisesti Mustasaaren seurakunnassa. Perinteet ja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yhteistyö</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jota se jo nuorisokuorona oli rakentanut seurakunnan kanssa on tavalla tai toisella jatkunut. Tiettyä muutosta voi silti havaita tapahtuneen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-kuoron perustamisen jälkeen. Tällöin kuoro alkoi osallistua enemmän omalla ohjelmistolla eri esiintymisien yhteydessä eikä ainoastaan yhdessä muiden seurakunnan kuorojen kanssa. Vuosien varrella kuoro on yhä enemmän tullut esiin itsenäisenä kuorona. Tämä on johtanut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siihen</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että kuoron mukanaolo seurakuntaelämässä nykyään koostuu lähinnä suuremmista konserttiesiintymisistä. Kuoron esiintymisien painopiste on edelleen suuret kirkolliset pyhät. Pääsiäisenä on esitetty suurteoksia kuten G.F. Händelin Messias,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Matteus-passio ja viimeiset kaksi vuotta on esitetty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Johannespassiota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joulupäivän konsertti on nykyään Mustasaaren seurakunnassa perinne. Kesäkuukausina on esiinnytty erilaisissa musiikki-illoissa.</w:t>
      </w:r>
      <w:r w:rsidRPr="00BF2E84">
        <w:rPr>
          <w:rFonts w:ascii="Open Sans" w:eastAsia="Times New Roman" w:hAnsi="Open Sans" w:cs="Open Sans"/>
          <w:color w:val="454545"/>
          <w:kern w:val="0"/>
          <w:sz w:val="21"/>
          <w:szCs w:val="21"/>
          <w:lang w:val="fi-FI" w:eastAsia="sv-FI"/>
          <w14:ligatures w14:val="none"/>
        </w:rPr>
        <w:br/>
      </w:r>
    </w:p>
    <w:p w14:paraId="497BB626"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Messias</w:t>
      </w:r>
    </w:p>
    <w:p w14:paraId="2A07BDA7"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G.F.Händelin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Messias kuuluu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vakio-ohjelmistoon. Vuoteen 1998 mennessä teosta on ehditty esittää 22 kertaa.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Kaksi vuotta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syntymisestä, vuonna 1978, kuoro oli mukana Messisaksen esittämisessä. Musiikkikoululle ja seurakunnalle tämä oli kymmenes esittäminen. Suorituskoneisto oli tänä vuonna suurin piirtein sama kuin edellisinä vuosina: hyvin miehitetty kuoro, tilapäinen orkesteri ja neljä solistia.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lastRenderedPageBreak/>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1983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esitti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Messiaksen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kaksi kertaa, ensimmäinen kertaa pääsiäisenä yhdessä Helsingin ruotsalaisen oratorioyhdistyksen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Gaude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-kuoron kanssa. Joulukuussa samana vuonna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esitti ensimmäisen ja kolmannen osan uudestaan. Tällä kertaa kuoro vastasi yksin kuoro-osuuksista, ainoastaan muutaman laulajan vahvistuksella. Tämä oli 16 kerta kun Rainer Holmgård opiskeli teosta kuorojensa kanssa, nyt alkuperäisellä kielellä. Jotkut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kuorolaisista olivat esittäneet Messiasta kaikki edelliset 15 kertaa. Konsertti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annettin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Kaupunginkirkossa Vaasassa yhteistyössä Vaasan kaupunginorkesterin kanssa, jolloin orkesterin johtaja Petri Sakari johti esitystä. "Äänitasapaino oli niin lähellä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ihannetta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kun pääsee" arvostelija Gunnar Ahlskog kirjoittaa. Solisteina olivat Anneli Malkki, Monica Groop, Erkki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Petteri Salomaa. Tämän esiintymisen jälkeen Messias jäi tauolle.</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Uusensi-illassa 1988 esittämiskoneisto oli huomattavasti laihempi: vain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vastasi kuoro-osuuksista ja orkesterissa oli viisitoista henkilöä. Soolotehtävät oli uskouduttu alan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erkoistuntijoille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Outi Kähkönen, Monica Groop, Anssi Hirvonen ja Petteri Salomaa.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Kun teos esitettiin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seuraavana vuonna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kutsuttiin taas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ammattimusiikoja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mukaan. Tällä kertaa orkesteri koostui suurimmaksi osaksi ammattimuusikoista. Kuoro oli kuten edellisenä vuonna pieni mutta myös täsmällinen.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1992 Messias esitettiin yhdessä yhden pohjoisemman leveysasteen parhaimman kamariorkesterin kanssa,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Linnamuusikud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Tallinnasta (Eesti). Solisteina olivat sopraano Outi Kähkönen, kontratenori Marcin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Pornos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Puolasta, tenori Tom Nyman ja basso Pekka Kähkönen. Konsertit pidettiin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Lekeuden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ristissä Seinäjoella, Pedersören kirkossa ja Mustasaaren kirkossa. Kuoro sai hyvät arvostelut esiintymisistä.</w:t>
      </w:r>
      <w:r w:rsidRPr="00BF2E84">
        <w:rPr>
          <w:rFonts w:ascii="Open Sans" w:eastAsia="Times New Roman" w:hAnsi="Open Sans" w:cs="Open Sans"/>
          <w:color w:val="454545"/>
          <w:kern w:val="0"/>
          <w:sz w:val="21"/>
          <w:szCs w:val="21"/>
          <w:lang w:val="fi-FI" w:eastAsia="sv-FI"/>
          <w14:ligatures w14:val="none"/>
        </w:rPr>
        <w:br/>
      </w:r>
    </w:p>
    <w:p w14:paraId="06036E16"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proofErr w:type="spellStart"/>
      <w:r w:rsidRPr="00BF2E84">
        <w:rPr>
          <w:rFonts w:ascii="Open Sans" w:eastAsia="Times New Roman" w:hAnsi="Open Sans" w:cs="Open Sans"/>
          <w:color w:val="823772"/>
          <w:kern w:val="0"/>
          <w:sz w:val="27"/>
          <w:szCs w:val="27"/>
          <w:lang w:val="fi-FI" w:eastAsia="sv-FI"/>
          <w14:ligatures w14:val="none"/>
        </w:rPr>
        <w:t>Matteuspassio</w:t>
      </w:r>
      <w:proofErr w:type="spellEnd"/>
    </w:p>
    <w:p w14:paraId="4CA3013B"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Kun vuonna 1979 päätettiin esittää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Matteuspassio</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Tapahtuma jätti jäljet Mustasaaren seurakunnan musiikkielämään. Holmgård kertoo: "Luulisi että jaksamista ei jää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muuhun</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kun tarttuu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Matteuspassioon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mutta on ikään kuin tämä työ olisi tarttunut". Arvostelija Gunnar Ahlskogista päätellen tämä suurpanostus oli onnistunut. Ottaen huomioon lyhyt opiskeluaika solistien, kuoron ja orkesterin kanssa - vuosi - oli ymmärrettävää että kaikki yksityiskohdat eivät sataprosenttisesti toimineet. Kuoro-osat esitti oratoriokuoro johon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osallistui. Kaiken kaikkiaan osallistui 120 henkilöä.</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Matteuspassio</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esitettiin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sen </w:t>
      </w:r>
      <w:proofErr w:type="spellStart"/>
      <w:r w:rsidRPr="00BF2E84">
        <w:rPr>
          <w:rFonts w:ascii="Open Sans" w:eastAsia="Times New Roman" w:hAnsi="Open Sans" w:cs="Open Sans"/>
          <w:color w:val="454545"/>
          <w:kern w:val="0"/>
          <w:sz w:val="21"/>
          <w:szCs w:val="21"/>
          <w:shd w:val="clear" w:color="auto" w:fill="FFFFFF"/>
          <w:lang w:eastAsia="sv-FI"/>
          <w14:ligatures w14:val="none"/>
        </w:rPr>
        <w:t>jälkeen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joka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vuosi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vuoteen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1987 </w:t>
      </w:r>
      <w:proofErr w:type="spellStart"/>
      <w:r w:rsidRPr="00BF2E84">
        <w:rPr>
          <w:rFonts w:ascii="Open Sans" w:eastAsia="Times New Roman" w:hAnsi="Open Sans" w:cs="Open Sans"/>
          <w:color w:val="454545"/>
          <w:kern w:val="0"/>
          <w:sz w:val="21"/>
          <w:szCs w:val="21"/>
          <w:shd w:val="clear" w:color="auto" w:fill="FFFFFF"/>
          <w:lang w:eastAsia="sv-FI"/>
          <w14:ligatures w14:val="none"/>
        </w:rPr>
        <w:t>asti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poikkeuksena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1983. </w:t>
      </w:r>
      <w:r w:rsidRPr="00BF2E84">
        <w:rPr>
          <w:rFonts w:ascii="Open Sans" w:eastAsia="Times New Roman" w:hAnsi="Open Sans" w:cs="Open Sans"/>
          <w:color w:val="454545"/>
          <w:kern w:val="0"/>
          <w:sz w:val="21"/>
          <w:szCs w:val="21"/>
          <w:shd w:val="clear" w:color="auto" w:fill="FFFFFF"/>
          <w:lang w:val="fi-FI" w:eastAsia="sv-FI"/>
          <w14:ligatures w14:val="none"/>
        </w:rPr>
        <w:t>Vuoden 1980 konsertin jälkeen arvostelijat nostivat esille Holmgårdin ja hänen saavutustaan. Ole Jakobsson kirjoittaa: "Kaikista eniten ihailee Rainer Holmgårdia joka periksiantamattomalla elinvoimallaan johtaa tämän suunnattoman rikkaan teoksen esittämistä."</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Huhtikuussa 1982 teos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radionauhoitettiin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soliste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ina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olivat Outi Aho, Monica Groop, Viking Smeds, Olof Holmgård,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Fride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Häggblom ja Paul Forsgård. Rainer Holmgård koki radionauhoituksen eräänlaisena virstanpylväs työssä jonka kuorot ja seurakunta olivat aloittaneet 16 vuotta aikaisemmin. Esittämiskoneistoa oli vielä vahvistettu ja ennen kaikkea </w:t>
      </w:r>
      <w:r w:rsidRPr="00BF2E84">
        <w:rPr>
          <w:rFonts w:ascii="Open Sans" w:eastAsia="Times New Roman" w:hAnsi="Open Sans" w:cs="Open Sans"/>
          <w:color w:val="454545"/>
          <w:kern w:val="0"/>
          <w:sz w:val="21"/>
          <w:szCs w:val="21"/>
          <w:shd w:val="clear" w:color="auto" w:fill="FFFFFF"/>
          <w:lang w:val="fi-FI" w:eastAsia="sv-FI"/>
          <w14:ligatures w14:val="none"/>
        </w:rPr>
        <w:lastRenderedPageBreak/>
        <w:t>hiottu, joten esitys oli vaikuttavampi kuin aikaisemmin.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Vielä yksi nauhoitus teoksesta tehtiin vuonna 1986, tällöin sekä radio- että TV-nauhoituksena. Koko teosta ei esitetty vaan lyhennettiin tuntiin 20 minuuttiin. Kuoro-osista vastasi oratoriokuoro johon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osallistui.</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Vuoden 1987 konsertin jälkeen teos lepäsi neljä vuotta. Se esitettiin taas vuosittain vuodesta 1992 vuoteen 1996.</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1996 oli vuosi jolloin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panosti erityisen paljon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Matteuspassioon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Yritettiin mahdollisimman paljon jäljitellä alkuperäisteosta ja laulettiin ensimmäistä kertaa sitten perinteen syntymisen 1979 alkuperäiskielellä. Orkesteri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Linnamuusikud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soittivat ajalle tyypillisillä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soittimilla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joten sävel soi hieman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matalemmalla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kuin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nykään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Tänä vuonna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vastasi yksin kuoro-osista. Solisteina olivat Heikki Rainio, Camilla Ahlroos,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Wivan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Nygård-</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Fagerudd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Sören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Lillkung</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Peter Nordman.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Elävä passio ylittämätön</w:t>
      </w:r>
      <w:r w:rsidRPr="00BF2E84">
        <w:rPr>
          <w:rFonts w:ascii="Open Sans" w:eastAsia="Times New Roman" w:hAnsi="Open Sans" w:cs="Open Sans"/>
          <w:color w:val="454545"/>
          <w:kern w:val="0"/>
          <w:sz w:val="21"/>
          <w:szCs w:val="21"/>
          <w:lang w:val="fi-FI" w:eastAsia="sv-FI"/>
          <w14:ligatures w14:val="none"/>
        </w:rPr>
        <w:br/>
      </w:r>
    </w:p>
    <w:p w14:paraId="247319F7"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Profaanit konsertit</w:t>
      </w:r>
    </w:p>
    <w:p w14:paraId="6EB7D0ED"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1979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antoi ensimmäisen todellisen profaanin konsertin. Konsertin nimeksi oli annettu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Hjärtats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sommar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(=Sydämen kesä). Konsertin teemana oli rakkaus. Ohjelmassa oli kuorolaulun lisäksi Nils-Oskar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Frantzin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huilumusiikkia, Monica Groopin soololaulua ja Östen Engströmin runonlausuntaa. Ohjelma koostui miltei kokonaan suomenruotsalaisesta, romanttisesta kuoromusiikista. Monet ohjelman lauluista olivat melodialtaan suhteellisen yksinkertaisia mutta tulkinnallisesti erittäin vaativia. Voi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todeta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että kuoro oli löytänyt vielä yhden uuden alueen.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1982 annettiin konsertti nimellä "Livet" (=Elämä). Konsertti oli oikeastaan 10-vuotisjuhlan juhlakonsertin profaani osa, muutamaa sakraalia laulua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lukuunottamatta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Elämä-konsertti sisälsi paljon lauluja, runoja, proosaa ja musiikkia. Pianistina toimi Per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Östern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Karin Hannus ja Brita Smeds soittivat huilua ja Bertel Blom bassoa. Runonlausujina osallistuivat Ylva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Edlund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Paul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Eiwerts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Gretel</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Beijar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koki ohjelman "mukavana sekoituksena joka antoi jokaiselle jotain". Laulettiin kaikkea lastenlaulusta jazziin mikä antoi kuorolle mahdollisuuden näyttää musikaalista leveyttään. Konsertti oli niin pidetty että se järjestettiin uudestaan seuraavana vuonna. Silloin se myös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radionauhoitettiin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Helmikuussa 1984 kuoro panosti konserttiohjelmaan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Jorden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runt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(=Ympäri maailmaa), lauluja koko maailmalta. Voi aavistaa että Elämä-konsertti antoi lisämakua. Laulusolistina Ympäri maailmaa konserttiin oli saatu Erkki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flyygelin ääressä istui Per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Östern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Konsertti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annetti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Vaasan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kupungintalolla</w:t>
      </w:r>
      <w:proofErr w:type="spellEnd"/>
      <w:r w:rsidRPr="00BF2E84">
        <w:rPr>
          <w:rFonts w:ascii="Open Sans" w:eastAsia="Times New Roman" w:hAnsi="Open Sans" w:cs="Open Sans"/>
          <w:color w:val="454545"/>
          <w:kern w:val="0"/>
          <w:sz w:val="21"/>
          <w:szCs w:val="21"/>
          <w:shd w:val="clear" w:color="auto" w:fill="FFFFFF"/>
          <w:lang w:eastAsia="sv-FI"/>
          <w14:ligatures w14:val="none"/>
        </w:rPr>
        <w:t>.</w:t>
      </w:r>
      <w:r w:rsidRPr="00BF2E84">
        <w:rPr>
          <w:rFonts w:ascii="Open Sans" w:eastAsia="Times New Roman" w:hAnsi="Open Sans" w:cs="Open Sans"/>
          <w:color w:val="454545"/>
          <w:kern w:val="0"/>
          <w:sz w:val="21"/>
          <w:szCs w:val="21"/>
          <w:lang w:eastAsia="sv-FI"/>
          <w14:ligatures w14:val="none"/>
        </w:rPr>
        <w:br/>
      </w:r>
      <w:r w:rsidRPr="00BF2E84">
        <w:rPr>
          <w:rFonts w:ascii="Open Sans" w:eastAsia="Times New Roman" w:hAnsi="Open Sans" w:cs="Open Sans"/>
          <w:color w:val="454545"/>
          <w:kern w:val="0"/>
          <w:sz w:val="21"/>
          <w:szCs w:val="21"/>
          <w:lang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Maaliskuussa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1987 </w:t>
      </w:r>
      <w:proofErr w:type="spellStart"/>
      <w:r w:rsidRPr="00BF2E84">
        <w:rPr>
          <w:rFonts w:ascii="Open Sans" w:eastAsia="Times New Roman" w:hAnsi="Open Sans" w:cs="Open Sans"/>
          <w:color w:val="454545"/>
          <w:kern w:val="0"/>
          <w:sz w:val="21"/>
          <w:szCs w:val="21"/>
          <w:shd w:val="clear" w:color="auto" w:fill="FFFFFF"/>
          <w:lang w:eastAsia="sv-FI"/>
          <w14:ligatures w14:val="none"/>
        </w:rPr>
        <w:t>tuli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seuraava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suuri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panostus</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r w:rsidRPr="00BF2E84">
        <w:rPr>
          <w:rFonts w:ascii="Open Sans" w:eastAsia="Times New Roman" w:hAnsi="Open Sans" w:cs="Open Sans"/>
          <w:color w:val="454545"/>
          <w:kern w:val="0"/>
          <w:sz w:val="21"/>
          <w:szCs w:val="21"/>
          <w:shd w:val="clear" w:color="auto" w:fill="FFFFFF"/>
          <w:lang w:val="fi-FI" w:eastAsia="sv-FI"/>
          <w14:ligatures w14:val="none"/>
        </w:rPr>
        <w:t xml:space="preserve">Ensiesityksenä esitettiin Kaj Chydeniuksen säveltämä 50 minuuttinen Requiem Lars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Huldénin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Sofoklen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sanoittamana. Teksti on pikemminkin profaani kuin perinteinen requiemteksti, tämän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johdosta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puhutaan profaanista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requiemistä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Karl-Johan Hansson kehui saman vuoden marraskuussa kuoron sointua yhteiskonsertissa Puhalluskvintetti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Framtoningenin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(Ruotsi) kanssa. Kuoro lauloi sekä suomalaista että </w:t>
      </w:r>
      <w:r w:rsidRPr="00BF2E84">
        <w:rPr>
          <w:rFonts w:ascii="Open Sans" w:eastAsia="Times New Roman" w:hAnsi="Open Sans" w:cs="Open Sans"/>
          <w:color w:val="454545"/>
          <w:kern w:val="0"/>
          <w:sz w:val="21"/>
          <w:szCs w:val="21"/>
          <w:shd w:val="clear" w:color="auto" w:fill="FFFFFF"/>
          <w:lang w:val="fi-FI" w:eastAsia="sv-FI"/>
          <w14:ligatures w14:val="none"/>
        </w:rPr>
        <w:lastRenderedPageBreak/>
        <w:t>ruotsalaista kuorolyriikkaa. Talvella 1993 annettiin konsertti teemalla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Musiklyrik</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(=Musiikkilyriikka) Vaasan kaupungintalolla. Stina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Riska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Östen Engström osallistuivat runonlausunnalla. Seuraavana vuonna kuoro osallistui Vaasan kuorofestivaaliin. Tässä se esitti Martin Wegeliuksen teoksen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6:e maj.</w:t>
      </w:r>
      <w:r w:rsidRPr="00BF2E84">
        <w:rPr>
          <w:rFonts w:ascii="Open Sans" w:eastAsia="Times New Roman" w:hAnsi="Open Sans" w:cs="Open Sans"/>
          <w:color w:val="454545"/>
          <w:kern w:val="0"/>
          <w:sz w:val="21"/>
          <w:szCs w:val="21"/>
          <w:lang w:val="fi-FI" w:eastAsia="sv-FI"/>
          <w14:ligatures w14:val="none"/>
        </w:rPr>
        <w:br/>
      </w:r>
    </w:p>
    <w:p w14:paraId="1CD6F6C8"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Kantaesitykset Suomessa</w:t>
      </w:r>
    </w:p>
    <w:p w14:paraId="7DC612AC"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ottanut tehtäväkseen neljä kantaesitystä. Kirkkomusiikkifestivaalien yhteydessä kesällä 1985 Vaasa-Mustasaaressa osallistuttiin ensimmäiseen suomenruotsalaisen oratorion ensiesitykseen,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Tomasoratorio</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Kaj-Erik Gustafssonin säveltämä ja Lars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Huldénin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sanoittama. Oratorio on sävelletty kahdelle kuorolle, neljälle solistille, kahdelle puheroolille ja viuluista, huiluista ja puhaltimista koostuvalle orkesterille.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osallistui 1-kuoroon yhdessä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Ceciliakuoron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Vasa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Motettkörin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kanssa. 2-kuoro koostui kirkkokuorolaisista Mustasaaren hiippakunnan kirkkolaulupiiristä.</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K.Chydeniuksen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profaani Requiem jota kuoro esitti 1987 on myös yksi teoksista joita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ensiesittänyt.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1998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oli mukana kun Lloyd Webberin Requiem sai kantaesityksensä Suomessa. Tämän takana oli 65 laulajaa ja muusikkoa jotka olivat työstäneet teosta vuoden ajan. Solisteina olivat Outi Kähkönen, Erkki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poikasopraano Patrik Hagman. Jouduttiin antamaan kaksi konserttia koska kuulijajoukko oli suuri ja akustisista syistä ei haluttu enemmän kuin 600 kuulijaa konserttia kohden.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Vuonna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1998 </w:t>
      </w:r>
      <w:proofErr w:type="spellStart"/>
      <w:r w:rsidRPr="00BF2E84">
        <w:rPr>
          <w:rFonts w:ascii="Open Sans" w:eastAsia="Times New Roman" w:hAnsi="Open Sans" w:cs="Open Sans"/>
          <w:color w:val="454545"/>
          <w:kern w:val="0"/>
          <w:sz w:val="21"/>
          <w:szCs w:val="21"/>
          <w:shd w:val="clear" w:color="auto" w:fill="FFFFFF"/>
          <w:lang w:eastAsia="sv-FI"/>
          <w14:ligatures w14:val="none"/>
        </w:rPr>
        <w:t>Mustasaaren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kunta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vietti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650-vuotisjuhlaa.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osalta se huomioitiin kahdella "juhlakantaatilla". Toinen oli Sulo Salosen säveltämä kantaatti Mustasaaren pitäjän 600-vuotisjuhliin ja toinen erityistilattu teos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Himlens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nycklar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(=Taivaan avaimet) Rainer Holmgårdin musiikilla ja Christer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Laurénin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tekstillä.</w:t>
      </w:r>
      <w:r w:rsidRPr="00BF2E84">
        <w:rPr>
          <w:rFonts w:ascii="Open Sans" w:eastAsia="Times New Roman" w:hAnsi="Open Sans" w:cs="Open Sans"/>
          <w:color w:val="454545"/>
          <w:kern w:val="0"/>
          <w:sz w:val="21"/>
          <w:szCs w:val="21"/>
          <w:lang w:val="fi-FI" w:eastAsia="sv-FI"/>
          <w14:ligatures w14:val="none"/>
        </w:rPr>
        <w:br/>
      </w:r>
    </w:p>
    <w:p w14:paraId="32C73D48"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Juhlakonsertit</w:t>
      </w:r>
    </w:p>
    <w:p w14:paraId="2086C31B"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 xml:space="preserve">Seuraavassa luvussa otan esille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10- ja 20-vuotisjuhlakonsertit sekä musiikkikoulun 25-vuotisjuhlakonsertin ja Holmgårdin 50-vuotiskonsertin.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1986 ilmoitettiin lehdissä että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täyttämässä kymmenen vuotta ja on juhlimassa tapahtumaa kahdella konsertilla, sakraali ja profaani.</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Sakraali konsertti koostui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motettista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Lobet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Herrn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alle Heiden,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W.A.Mozartin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C-molli messu ja sen lisäksi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Brandenburgkonsertto</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D-duurissa seurakunnan kamariorkesterin esittämänä. Profaani konsertti esitettiin nimellä "Livet" (=Elämä).</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vietti 10-vuotisjuhlaansa vuonna 1986 perinteisen kuorolyriikan konsertilla Vaasan kaupungintalolla sekä kirkkokonsertilla pääsiäispäivänä.</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Kaupungintalon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konsertti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koostui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sekä</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vanhasta </w:t>
      </w:r>
      <w:proofErr w:type="spellStart"/>
      <w:r w:rsidRPr="00BF2E84">
        <w:rPr>
          <w:rFonts w:ascii="Open Sans" w:eastAsia="Times New Roman" w:hAnsi="Open Sans" w:cs="Open Sans"/>
          <w:color w:val="454545"/>
          <w:kern w:val="0"/>
          <w:sz w:val="21"/>
          <w:szCs w:val="21"/>
          <w:shd w:val="clear" w:color="auto" w:fill="FFFFFF"/>
          <w:lang w:eastAsia="sv-FI"/>
          <w14:ligatures w14:val="none"/>
        </w:rPr>
        <w:t>että</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uudesta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ohjelmistosta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r w:rsidRPr="00BF2E84">
        <w:rPr>
          <w:rFonts w:ascii="Open Sans" w:eastAsia="Times New Roman" w:hAnsi="Open Sans" w:cs="Open Sans"/>
          <w:color w:val="454545"/>
          <w:kern w:val="0"/>
          <w:sz w:val="21"/>
          <w:szCs w:val="21"/>
          <w:shd w:val="clear" w:color="auto" w:fill="FFFFFF"/>
          <w:lang w:val="fi-FI" w:eastAsia="sv-FI"/>
          <w14:ligatures w14:val="none"/>
        </w:rPr>
        <w:t xml:space="preserve">Esille nostettiin suomalainen, ruotsalainen ja norjalainen kuoroperinne mm. Nils-Erik Fougstedtin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Sommarsvit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Heikki Klemetin Sinikellot, Oskar Lindbergin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Pingst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Edvard Griegin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Ave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lastRenderedPageBreak/>
        <w:t>maris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stella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Ohjelma aloitettiin muutamalla vanhemmalla sävelmällä kuten Orlando di Lasson Ekot. Yhteenvetona konsertista Seppo Lemponen kirjoittaa: "On vaikea keskenään verrata erilaisia kuoroja, mutta jos ottaa huomioon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osatekijät</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jotka vaikuttavat lopputulokseen,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sunnuntaina kaupungintalolla konsertoineet 27 kuorolaista ovat ykkösiä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Vaasanseudulla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Kirkkokonsertissa esitettiin Wolfgang Amadeus Mozartin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Kröningsmessu</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sekä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motetti kuorolle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continuolle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Lobet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Herrn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alle Heiden. Lisäksi Mustasaaren seurakunnan kamariorkesteri esitti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Brandenburgkonsertto</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nro 5.</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"Uroteko Mustasaaressa" voi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H-molli messun pääsiäispäivän esityksestä lukea Vasabladetissa 18. huhtikuuta 1990 jolloin seurakunnan musiikkikoulu myös juhli 25-vuotispäiväänsä. Messu esitettiin myös kirkkomusiikkijuhlissa Turussa samana vuonna. Se on vaativin teos jonka kuoro on kautta aikojen ottanut tehtäväkseen joten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konserttejä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edelsi vuoden työ. Kuorolaiset epäröivät alussa teoksen vaikeusasteen </w:t>
      </w:r>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takia</w:t>
      </w:r>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mutta Holmgård painoi päälle voimallaan ja optimistisuudellaan. Oli valittu nuoria, lahjakkaita solisteja kuten Kerstin Weckström, Camilla Holmgård,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Wivan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Nygård, Tom Nyman, Hans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Lydman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Peter Nordman.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Teos esitettiin vielä kerran 3. joulukuuta 1994. Seurakunnan musiikkikoulun perustamisesta lähtien vuonna 1965 Holmgård oli haaveillut teoksen esittämisestä hänen 50-vuotispäivänään. Solisteina tällöin olivat Johanna Grape, Monica Groop, Anssi Hirvonen ja Petteri Salomaa.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 sai kokea uusia haasteita 20-vuotisjuhlavuotensa yhteydessä 1996 jota juhlittiin kahdella konsertilla. Ensimmäisessä juhlakonsertissa esitettiin Arvo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Pärtin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Berliner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W.A.Mozartin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C-</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moll</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messu.</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eastAsia="sv-FI"/>
          <w14:ligatures w14:val="none"/>
        </w:rPr>
        <w:t>Toinen</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konsertti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koostui</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kahdesta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eastAsia="sv-FI"/>
          <w14:ligatures w14:val="none"/>
        </w:rPr>
        <w:t>osasta</w:t>
      </w:r>
      <w:proofErr w:type="spellEnd"/>
      <w:r w:rsidRPr="00BF2E84">
        <w:rPr>
          <w:rFonts w:ascii="Open Sans" w:eastAsia="Times New Roman" w:hAnsi="Open Sans" w:cs="Open Sans"/>
          <w:color w:val="454545"/>
          <w:kern w:val="0"/>
          <w:sz w:val="21"/>
          <w:szCs w:val="21"/>
          <w:shd w:val="clear" w:color="auto" w:fill="FFFFFF"/>
          <w:lang w:eastAsia="sv-FI"/>
          <w14:ligatures w14:val="none"/>
        </w:rPr>
        <w:t xml:space="preserve">. </w:t>
      </w:r>
      <w:r w:rsidRPr="00BF2E84">
        <w:rPr>
          <w:rFonts w:ascii="Open Sans" w:eastAsia="Times New Roman" w:hAnsi="Open Sans" w:cs="Open Sans"/>
          <w:color w:val="454545"/>
          <w:kern w:val="0"/>
          <w:sz w:val="21"/>
          <w:szCs w:val="21"/>
          <w:shd w:val="clear" w:color="auto" w:fill="FFFFFF"/>
          <w:lang w:val="fi-FI" w:eastAsia="sv-FI"/>
          <w14:ligatures w14:val="none"/>
        </w:rPr>
        <w:t xml:space="preserve">Ensimmäisessä osassa lauloi juhlakuoro eli sekä aktiiviset että entiset kuorolaiset. Toisessa osassa aktiivinen kuoro esitti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Ketil</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Björnstadin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säveltämä ja Erik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Hillestadin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sanoittama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Mässa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för 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sårad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jord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Messun säestys koostui pianosta, syntetisaattorista, kitarasta, bassosta, rummuista ja alttoviulusta. Messu kuvaa suurin piirtein ihmistä tuhoavan elämän ja hyvän välistä kamppailua.</w:t>
      </w:r>
      <w:r w:rsidRPr="00BF2E84">
        <w:rPr>
          <w:rFonts w:ascii="Open Sans" w:eastAsia="Times New Roman" w:hAnsi="Open Sans" w:cs="Open Sans"/>
          <w:color w:val="454545"/>
          <w:kern w:val="0"/>
          <w:sz w:val="21"/>
          <w:szCs w:val="21"/>
          <w:lang w:val="fi-FI" w:eastAsia="sv-FI"/>
          <w14:ligatures w14:val="none"/>
        </w:rPr>
        <w:br/>
      </w:r>
    </w:p>
    <w:p w14:paraId="6CF7B561"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Muut suuremmat projektit</w:t>
      </w:r>
    </w:p>
    <w:p w14:paraId="75F62A85"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 xml:space="preserve">Mainittujen suurempien konserttien lisäksi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vienyt läpi muutamaa suurempaa projektia. Jouluna 1978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esiintyi ensimmäistä kertaa suuremmalla teoksella itsenäisenä kuorona, Anders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Öhrwallin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proofErr w:type="gramStart"/>
      <w:r w:rsidRPr="00BF2E84">
        <w:rPr>
          <w:rFonts w:ascii="Open Sans" w:eastAsia="Times New Roman" w:hAnsi="Open Sans" w:cs="Open Sans"/>
          <w:color w:val="454545"/>
          <w:kern w:val="0"/>
          <w:sz w:val="21"/>
          <w:szCs w:val="21"/>
          <w:shd w:val="clear" w:color="auto" w:fill="FFFFFF"/>
          <w:lang w:val="fi-FI" w:eastAsia="sv-FI"/>
          <w14:ligatures w14:val="none"/>
        </w:rPr>
        <w:t>Gaudete</w:t>
      </w:r>
      <w:proofErr w:type="spellEnd"/>
      <w:proofErr w:type="gramEnd"/>
      <w:r w:rsidRPr="00BF2E84">
        <w:rPr>
          <w:rFonts w:ascii="Open Sans" w:eastAsia="Times New Roman" w:hAnsi="Open Sans" w:cs="Open Sans"/>
          <w:color w:val="454545"/>
          <w:kern w:val="0"/>
          <w:sz w:val="21"/>
          <w:szCs w:val="21"/>
          <w:shd w:val="clear" w:color="auto" w:fill="FFFFFF"/>
          <w:lang w:val="fi-FI" w:eastAsia="sv-FI"/>
          <w14:ligatures w14:val="none"/>
        </w:rPr>
        <w:t xml:space="preserve"> joka rakentuu kymmeneen joulumelodiaan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Piae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Cantioneksesta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seitsämällä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resistatiivitekstillä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Kaksi huilua ja basso säestävät. Konsertista tuli niin tunnelmallinen että kuoro päätti esittää teoksen myös seuraavana vuonna.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Kuorolle kenties ei niin merkittävä konsertti jonka kuitenkin haluan mainita, oli konsertti ennen konserttikiertuetta Turkuun, Ruotsin Lundiin, Tanskan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Middelfartiin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sekä Saksan Kieliin elokuussa 1980. Tästä lähtien ja muutaman vuoden aikana kuoro kehittyi ja kypsyi hyvin paljon sekä tulkinnallisesti että soinnullisesti.</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lastRenderedPageBreak/>
        <w:t xml:space="preserve">Jouluna 1981 uusi laulutyyli oli taas ajankohtainen. Tällä kertaa ohjelmassa oli Ariel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Ramirezin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joulumessu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Criolla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joka rakentuu latinalaisamerikkalaiseen kansanmusiikkiin. Tämän tuloksena oli mielenkiintoinen joulukonsertti, jossa yhdistettiin sekä espanjalaista että suomenruotsalaista. Tämä kulttuurikokemus houkutteli suuren yleisön.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Maaliskuussa 1983 järjestettiin Matti Järvisen johdolla yhteiskonsertti Helsingin ruotsalaisen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oratorieyhdistyksen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Gauden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-kuoron kanssa. Pidettiin kaksi konserttia, toinen Mustasaaren kirkossa ja toinen Johanneksen kirkossa Helsingissä. Kuorot esittivät yhdessä Heinrich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Schytzin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kaksi motettia ja kaksi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F.Mendelssonin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psaltarivirsiä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Kuorojen yhteistyö jatkui vielä pääsiäisenä jolloin Mustasaaren kirkossa esitettiin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G.F.Händelin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oratorio Messias.</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1983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esitti muun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muuassa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Camille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Saint-</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Saens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Jouluoratorion perinteisen Tapanin päivän konsertissa Mustasaaren kirkossa. Tämä antaa kuvan kuoron sitoutumisesta ja määrätietoisuudesta. Vain muutama päivä aikaisemmin oli esitetty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G.F.Händelin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Messiaksen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osat 1 ja 3. Kuorolta ja johtajalta vaaditaan paljon kun vain muutaman päivän välillä esitetään kaksi niin erilaista ja merkittävää konserttia.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Kesällä 1985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konsertoi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Magnificat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teoksella. Kuoro esitti teoksen vielä kaksi kertaa syksyn aikana, ensin Närpiössä ja sitten Pedersören kirkossa. Teos oli kuoron ohjelmistossa myös vuosina 1993 ja 1996. Tammikuussa 1987 oli Johann Ludvig von Beethovenin C-duuri messu vuorossa. Kuoro-osat lauloi oratoriokuoro johon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osallistui. Kuoro esitti teoksen vielä kerran vuonna 1989.</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1991 kaksi suurempaa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W.A.Mozartin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teosta, C-molli messu ja Requiem, olivat ohjelmistossa. Ensin mainittu esitettiin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Sonandokuoron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kanssa. Mozartin Requiem kuoro esitti sekä 1991 että pyhäinpäivänä 1997.</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Pääsiäisenä 1997 tehtiin ajankohtaiseksi uusi suurteos nimittäin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Johannespassio</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Teos esitettiin myös pääsiäisenä 1998. Arvostelija Per-Håkan Janssonin mukaan kuoro oli kypsynyt esityksessään vuodessa. Todennäköistä on että kuoro oli ottanut edellisenä vuonna saaneen palautteen todeksi. Ääntäminen oli selvempi ja aikaisemmin heikkoon bassoon oli saatu muutama ääni lisää.</w:t>
      </w:r>
      <w:r w:rsidRPr="00BF2E84">
        <w:rPr>
          <w:rFonts w:ascii="Open Sans" w:eastAsia="Times New Roman" w:hAnsi="Open Sans" w:cs="Open Sans"/>
          <w:color w:val="454545"/>
          <w:kern w:val="0"/>
          <w:sz w:val="21"/>
          <w:szCs w:val="21"/>
          <w:lang w:val="fi-FI" w:eastAsia="sv-FI"/>
          <w14:ligatures w14:val="none"/>
        </w:rPr>
        <w:br/>
      </w:r>
    </w:p>
    <w:p w14:paraId="7FCA19E3"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Passion draama</w:t>
      </w:r>
    </w:p>
    <w:p w14:paraId="07501720"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 xml:space="preserve">Jouluna 1998 oli taas kerran uuden aika. Oli kutsuttu kitaristi Janne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Schaffer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(Ruotsi) ja esitettiin yhdessä hänen kanssaan mm. hänen sävelmiä sekä muutama J:son Lindin ja Leif Strandin sovituksia. Strandin on tehnyt sovituksia muutamalle perinteiselle joululaululle kuten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Stilla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natt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Maa on niin kaunis ja Av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himmels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höjd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p>
    <w:p w14:paraId="2693CB44"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Kiertueet</w:t>
      </w:r>
    </w:p>
    <w:p w14:paraId="0EE9C2BA"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1970-luvun loppupuolesta ja 1980-luvun puoleen väliin kuoro oli konserttikiertueella vuosittain. 1990-1998 kuoro teki sitä vastoin vain yhden matkan.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Elokuussa 1978 kuoro oli ensimmäisellä konserttikiertueella joka kesti viikon. Konsertteja </w:t>
      </w:r>
      <w:r w:rsidRPr="00BF2E84">
        <w:rPr>
          <w:rFonts w:ascii="Open Sans" w:eastAsia="Times New Roman" w:hAnsi="Open Sans" w:cs="Open Sans"/>
          <w:color w:val="454545"/>
          <w:kern w:val="0"/>
          <w:sz w:val="21"/>
          <w:szCs w:val="21"/>
          <w:shd w:val="clear" w:color="auto" w:fill="FFFFFF"/>
          <w:lang w:val="fi-FI" w:eastAsia="sv-FI"/>
          <w14:ligatures w14:val="none"/>
        </w:rPr>
        <w:lastRenderedPageBreak/>
        <w:t xml:space="preserve">pidettiin Ruotsissa Västeråsissa ja Norjassa Oslossa,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Rörosissa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Trondheimissa. Kesäksi 1980 kuoro oli suunnitellut matkan Islantiin mutta sitä ei taloudellisista syistä voitu toteuttaa. Sen sijaan päätettiin lähteä kymmenen päivän kiertueelle Ruotsiin, Tanskaan, Saksaan ja Hollantiin.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Toukokuussa 1985 kuoro teki matkan Sundsvalliin. Konsertteja pidettiin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Härnösandin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tuomiokirkossa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Bosvedjanin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kirkossa. Seuraavana vuonna kuoro osallistui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kuorofestivaaleihein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Mittnordisk</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körfestival</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Östersundissa.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Kesällä 1987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matkusti Saksaan. Esitettiin kaksi konserttiohjelmaa, profaani ja sakraali. Ohjelmat oli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rekannettu</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useammasta pienestä sävelmästä. Konsertteja pidettiin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Schwalheimissa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Bad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Nauheimissa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Bad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Emsissa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Waldenbachissa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Kesällä 1995 kuoro kävi Ruotsin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Junselessä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p>
    <w:p w14:paraId="38E016F0"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Radionauhoitukset</w:t>
      </w:r>
    </w:p>
    <w:p w14:paraId="07DCC5F7"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osallistunut moniin radionauhoituksiin. Lokakuussa 1979 kuoro osallistui ohjelmaan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Grannland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Huhtikuussa seuraavana vuonna kuoro nauhoitti ohjelman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Allsång</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enligt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anglikansk</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tradition (Anglikaanisen perinteen yhteislaulu). Samana vuonna kuoro nauhoitti myös osan uudesta ohjelmistostaan. Catarina Stenius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Resonans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-lehdestä tilasi nauhan käyttääkseen sitä valtakunnallisessa radio-ohjelmassa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Ångradion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Vuonna 1982 kuoro osallistui radionauhoitukseen missä esitettiin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Singsbystä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Mustasaaresta kotoisin olevan Georg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Pellaksen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teoksia. Se merkitsi uutta, jännittävää musiikkia kotiseudulta. Huhtikuussa samana vuonna kuoro sai kokea todellisen haasteen kun osana suurempaa kuoroa nauhoitti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Matteuspassion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p>
    <w:p w14:paraId="3BA340DD"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TV-nauhoitukset</w:t>
      </w:r>
    </w:p>
    <w:p w14:paraId="00FC379B"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tehnyt erilaisia TV-nauhoituksia, lastenohjelmista jumalanpalveluksiin. Vuonna 1979 nauhoitettiin joulumusiikki Mustasaaren kirkosta. Siihen osallistuivat kaikki kuorot ja soittajat Mustasaaren seurakunnasta. Ohjelmassa oli lähinnä perinteisiä joululauluja.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Yleisön pyynnöstä Mustasaaren kirkossa oli ohjelma mihin kuoro osallistui 1981. Mustasaaren seurakunnan musiikkielämä oli nyt niin rikas ja tunnustettu että järjestettiin toivelauluilta kirkossa. Tähän osallistuivat vielä kerran kaikki seurakunnan kuorot ja soittajat.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Toukokuussa 1984 nauhoitettiin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veilä</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toinen toivelauluohjelma.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Jumalanpalveluksissa toukokuussa 1983 ja 1984 sekä lokakuussa 1992 kuoro lauloi sekä seurakunnan muiden kuorojen kanssa että erikseen.</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Vuoden 1987 aikana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osallistui kahteen TV-nauhoitukseen. Ensimmäisessä laulettiin Alice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Tegnérin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lauluja lastenohjelmassa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Knytkalaset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Jouluna kuoro lauloi adventtipyhänä ohjelmassa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Sånger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advent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(=Adventin lauluja).</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Kuoro teki vielä yhden nauhoituksen maaliskuussa 1993. Tämä nauhoitus tehtiin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Kronobyn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kirkossa jolloin esitettiin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J.S.Bachin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koraaleja. Urkuja soitti Stefan Lönnqvist.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lastRenderedPageBreak/>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Mässa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för en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sårad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jord</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TV-nauhoitettiin kuoron 20-vuotis juhlan yhteydessä.</w:t>
      </w:r>
      <w:r w:rsidRPr="00BF2E84">
        <w:rPr>
          <w:rFonts w:ascii="Open Sans" w:eastAsia="Times New Roman" w:hAnsi="Open Sans" w:cs="Open Sans"/>
          <w:color w:val="454545"/>
          <w:kern w:val="0"/>
          <w:sz w:val="21"/>
          <w:szCs w:val="21"/>
          <w:lang w:val="fi-FI" w:eastAsia="sv-FI"/>
          <w14:ligatures w14:val="none"/>
        </w:rPr>
        <w:br/>
      </w:r>
    </w:p>
    <w:p w14:paraId="66EDD633" w14:textId="77777777" w:rsidR="00BF2E84" w:rsidRPr="00BF2E84" w:rsidRDefault="00BF2E84" w:rsidP="00BF2E84">
      <w:pPr>
        <w:shd w:val="clear" w:color="auto" w:fill="FFFFFF"/>
        <w:spacing w:before="300" w:after="150" w:line="319" w:lineRule="atLeast"/>
        <w:outlineLvl w:val="2"/>
        <w:rPr>
          <w:rFonts w:ascii="Open Sans" w:eastAsia="Times New Roman" w:hAnsi="Open Sans" w:cs="Open Sans"/>
          <w:color w:val="823772"/>
          <w:kern w:val="0"/>
          <w:sz w:val="27"/>
          <w:szCs w:val="27"/>
          <w:lang w:val="fi-FI" w:eastAsia="sv-FI"/>
          <w14:ligatures w14:val="none"/>
        </w:rPr>
      </w:pPr>
      <w:r w:rsidRPr="00BF2E84">
        <w:rPr>
          <w:rFonts w:ascii="Open Sans" w:eastAsia="Times New Roman" w:hAnsi="Open Sans" w:cs="Open Sans"/>
          <w:color w:val="823772"/>
          <w:kern w:val="0"/>
          <w:sz w:val="27"/>
          <w:szCs w:val="27"/>
          <w:lang w:val="fi-FI" w:eastAsia="sv-FI"/>
          <w14:ligatures w14:val="none"/>
        </w:rPr>
        <w:t>Levytykset</w:t>
      </w:r>
    </w:p>
    <w:p w14:paraId="4D3F58C4" w14:textId="77777777" w:rsidR="00BF2E84" w:rsidRPr="00BF2E84" w:rsidRDefault="00BF2E84" w:rsidP="00BF2E84">
      <w:pPr>
        <w:spacing w:after="0" w:line="240" w:lineRule="auto"/>
        <w:rPr>
          <w:rFonts w:ascii="Times New Roman" w:eastAsia="Times New Roman" w:hAnsi="Times New Roman" w:cs="Times New Roman"/>
          <w:kern w:val="0"/>
          <w:sz w:val="24"/>
          <w:szCs w:val="24"/>
          <w:lang w:val="fi-FI" w:eastAsia="sv-FI"/>
          <w14:ligatures w14:val="none"/>
        </w:rPr>
      </w:pPr>
      <w:r w:rsidRPr="00BF2E84">
        <w:rPr>
          <w:rFonts w:ascii="Open Sans" w:eastAsia="Times New Roman" w:hAnsi="Open Sans" w:cs="Open Sans"/>
          <w:color w:val="454545"/>
          <w:kern w:val="0"/>
          <w:sz w:val="21"/>
          <w:szCs w:val="21"/>
          <w:lang w:val="fi-FI" w:eastAsia="sv-FI"/>
          <w14:ligatures w14:val="none"/>
        </w:rPr>
        <w:br/>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osallistunut viiteen levytykseen. Ensimmäinen levytys oli jo vuonna 1977. Levyn otsikko oli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Kärlekens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hemlighet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(=Rakkauden salaisuus),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Musik</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från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Korsholms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kyrka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2. Toinen levy missä kuoro oli mukana oli Ett liv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att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leva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(=Elämisen elämä) joka tuli 1982. Kuten aikaisimmilla levyillä Mustasaaren seurakunnan kaikki kuorot ja soittajat osallistuivat. Kamarikuoro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ensimmäisen oman levyn nimi. Se julkaistiin 1985. Ohjelmavalinta noudattaa kahta päälinjaa: Yhtäältä kansanomainen ja yleisesti suosittu toisaalta klassinen yhdistettynä tiettyyn modernismiin.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Psallite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on julkaissut kaksi joululevyä. Ensimmäinen nimellä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Julhelg</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(=Joulupyhä) julkaistiin 1991. Levy sisältää sekä tuttuja että vähemmän tuttuja joululauluja. Tuttujen laulujen joukosta voi mainita Emmy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Köhlerin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Nu</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tändas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tusen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juleljus</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(suom. Nyt sytytämme kynttilän ...) Per-Håkan Janssonin sovituksessa,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schlesinen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kansanlaulu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Härlig</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är</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jorden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(=Maa on niin kaunis) ja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Adolphe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Adamsin O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helga</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natt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 ??) solistina Hans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Lydman</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w:t>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Toinen levy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Vinternatt</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för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länge</w:t>
      </w:r>
      <w:proofErr w:type="spellEnd"/>
      <w:r w:rsidRPr="00BF2E84">
        <w:rPr>
          <w:rFonts w:ascii="Open Sans" w:eastAsia="Times New Roman" w:hAnsi="Open Sans" w:cs="Open Sans"/>
          <w:color w:val="454545"/>
          <w:kern w:val="0"/>
          <w:sz w:val="21"/>
          <w:szCs w:val="21"/>
          <w:shd w:val="clear" w:color="auto" w:fill="FFFFFF"/>
          <w:lang w:val="fi-FI" w:eastAsia="sv-FI"/>
          <w14:ligatures w14:val="none"/>
        </w:rPr>
        <w:t xml:space="preserve"> sen (= Talviyö kauan sitten) tuli 1998. Solisteina ovat sopraano Camilla Nylund ja urkuri Markus Wargh, jotka esiintyvät sekä kuoron kanssa että erikseen.</w:t>
      </w:r>
      <w:r w:rsidRPr="00BF2E84">
        <w:rPr>
          <w:rFonts w:ascii="Open Sans" w:eastAsia="Times New Roman" w:hAnsi="Open Sans" w:cs="Open Sans"/>
          <w:color w:val="454545"/>
          <w:kern w:val="0"/>
          <w:sz w:val="21"/>
          <w:szCs w:val="21"/>
          <w:lang w:val="fi-FI" w:eastAsia="sv-FI"/>
          <w14:ligatures w14:val="none"/>
        </w:rPr>
        <w:br/>
      </w:r>
    </w:p>
    <w:p w14:paraId="123D2E46" w14:textId="77777777" w:rsidR="00BF2E84" w:rsidRPr="00BF2E84" w:rsidRDefault="00BF2E84" w:rsidP="00BF2E84">
      <w:pPr>
        <w:shd w:val="clear" w:color="auto" w:fill="FFFFFF"/>
        <w:spacing w:before="300" w:after="150" w:line="319" w:lineRule="atLeast"/>
        <w:outlineLvl w:val="1"/>
        <w:rPr>
          <w:rFonts w:ascii="Open Sans" w:eastAsia="Times New Roman" w:hAnsi="Open Sans" w:cs="Open Sans"/>
          <w:color w:val="823772"/>
          <w:kern w:val="0"/>
          <w:sz w:val="36"/>
          <w:szCs w:val="36"/>
          <w:lang w:eastAsia="sv-FI"/>
          <w14:ligatures w14:val="none"/>
        </w:rPr>
      </w:pPr>
      <w:r w:rsidRPr="00BF2E84">
        <w:rPr>
          <w:rFonts w:ascii="Open Sans" w:eastAsia="Times New Roman" w:hAnsi="Open Sans" w:cs="Open Sans"/>
          <w:color w:val="823772"/>
          <w:kern w:val="0"/>
          <w:sz w:val="36"/>
          <w:szCs w:val="36"/>
          <w:lang w:eastAsia="sv-FI"/>
          <w14:ligatures w14:val="none"/>
        </w:rPr>
        <w:t>Susanne Westerlund</w:t>
      </w:r>
    </w:p>
    <w:p w14:paraId="446F7EB5" w14:textId="5024E974" w:rsidR="00FB71BD" w:rsidRDefault="00BF2E84" w:rsidP="00BF2E84">
      <w:pPr>
        <w:rPr>
          <w:rFonts w:ascii="Open Sans" w:eastAsia="Times New Roman" w:hAnsi="Open Sans" w:cs="Open Sans"/>
          <w:color w:val="454545"/>
          <w:kern w:val="0"/>
          <w:sz w:val="21"/>
          <w:szCs w:val="21"/>
          <w:shd w:val="clear" w:color="auto" w:fill="FFFFFF"/>
          <w:lang w:val="fi-FI" w:eastAsia="sv-FI"/>
          <w14:ligatures w14:val="none"/>
        </w:rPr>
      </w:pPr>
      <w:r w:rsidRPr="00BF2E84">
        <w:rPr>
          <w:rFonts w:ascii="Open Sans" w:eastAsia="Times New Roman" w:hAnsi="Open Sans" w:cs="Open Sans"/>
          <w:color w:val="454545"/>
          <w:kern w:val="0"/>
          <w:sz w:val="21"/>
          <w:szCs w:val="21"/>
          <w:shd w:val="clear" w:color="auto" w:fill="FFFFFF"/>
          <w:lang w:val="fi-FI" w:eastAsia="sv-FI"/>
          <w14:ligatures w14:val="none"/>
        </w:rPr>
        <w:t xml:space="preserve">Käännös: Christine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Skjäl</w:t>
      </w:r>
      <w:proofErr w:type="spellEnd"/>
      <w:r w:rsidRPr="00BF2E84">
        <w:rPr>
          <w:rFonts w:ascii="Open Sans" w:eastAsia="Times New Roman" w:hAnsi="Open Sans" w:cs="Open Sans"/>
          <w:color w:val="454545"/>
          <w:kern w:val="0"/>
          <w:sz w:val="21"/>
          <w:szCs w:val="21"/>
          <w:lang w:val="fi-FI" w:eastAsia="sv-FI"/>
          <w14:ligatures w14:val="none"/>
        </w:rPr>
        <w:br/>
      </w:r>
      <w:r w:rsidRPr="00BF2E84">
        <w:rPr>
          <w:rFonts w:ascii="Open Sans" w:eastAsia="Times New Roman" w:hAnsi="Open Sans" w:cs="Open Sans"/>
          <w:color w:val="454545"/>
          <w:kern w:val="0"/>
          <w:sz w:val="21"/>
          <w:szCs w:val="21"/>
          <w:shd w:val="clear" w:color="auto" w:fill="FFFFFF"/>
          <w:lang w:val="fi-FI" w:eastAsia="sv-FI"/>
          <w14:ligatures w14:val="none"/>
        </w:rPr>
        <w:t xml:space="preserve">Muokkaus: Helena </w:t>
      </w:r>
      <w:proofErr w:type="spellStart"/>
      <w:r w:rsidRPr="00BF2E84">
        <w:rPr>
          <w:rFonts w:ascii="Open Sans" w:eastAsia="Times New Roman" w:hAnsi="Open Sans" w:cs="Open Sans"/>
          <w:color w:val="454545"/>
          <w:kern w:val="0"/>
          <w:sz w:val="21"/>
          <w:szCs w:val="21"/>
          <w:shd w:val="clear" w:color="auto" w:fill="FFFFFF"/>
          <w:lang w:val="fi-FI" w:eastAsia="sv-FI"/>
          <w14:ligatures w14:val="none"/>
        </w:rPr>
        <w:t>Norrena</w:t>
      </w:r>
      <w:proofErr w:type="spellEnd"/>
    </w:p>
    <w:p w14:paraId="5FB26A61" w14:textId="77777777" w:rsidR="00E52053" w:rsidRDefault="00E52053" w:rsidP="00BF2E84">
      <w:pPr>
        <w:rPr>
          <w:rFonts w:ascii="Open Sans" w:eastAsia="Times New Roman" w:hAnsi="Open Sans" w:cs="Open Sans"/>
          <w:color w:val="454545"/>
          <w:kern w:val="0"/>
          <w:sz w:val="21"/>
          <w:szCs w:val="21"/>
          <w:shd w:val="clear" w:color="auto" w:fill="FFFFFF"/>
          <w:lang w:val="fi-FI" w:eastAsia="sv-FI"/>
          <w14:ligatures w14:val="none"/>
        </w:rPr>
      </w:pPr>
    </w:p>
    <w:p w14:paraId="79649B65" w14:textId="3DAEE28E" w:rsidR="00E52053" w:rsidRDefault="00E52053" w:rsidP="00BF2E84">
      <w:pPr>
        <w:rPr>
          <w:rFonts w:ascii="Open Sans" w:eastAsia="Times New Roman" w:hAnsi="Open Sans" w:cs="Open Sans"/>
          <w:color w:val="454545"/>
          <w:kern w:val="0"/>
          <w:sz w:val="21"/>
          <w:szCs w:val="21"/>
          <w:shd w:val="clear" w:color="auto" w:fill="FFFFFF"/>
          <w:lang w:val="fi-FI" w:eastAsia="sv-FI"/>
          <w14:ligatures w14:val="none"/>
        </w:rPr>
      </w:pPr>
      <w:r>
        <w:rPr>
          <w:rFonts w:ascii="Open Sans" w:eastAsia="Times New Roman" w:hAnsi="Open Sans" w:cs="Open Sans"/>
          <w:color w:val="454545"/>
          <w:kern w:val="0"/>
          <w:sz w:val="21"/>
          <w:szCs w:val="21"/>
          <w:shd w:val="clear" w:color="auto" w:fill="FFFFFF"/>
          <w:lang w:val="fi-FI" w:eastAsia="sv-FI"/>
          <w14:ligatures w14:val="none"/>
        </w:rPr>
        <w:t>Lisäys:</w:t>
      </w:r>
    </w:p>
    <w:p w14:paraId="2D485C2A" w14:textId="5FF0D95D" w:rsidR="00E52053" w:rsidRPr="00E52053" w:rsidRDefault="00E52053" w:rsidP="00BF2E84">
      <w:pPr>
        <w:rPr>
          <w:lang w:val="fi-FI"/>
        </w:rPr>
      </w:pPr>
      <w:r w:rsidRPr="00E52053">
        <w:rPr>
          <w:rFonts w:ascii="Open Sans" w:hAnsi="Open Sans" w:cs="Open Sans"/>
          <w:color w:val="454545"/>
          <w:sz w:val="21"/>
          <w:szCs w:val="21"/>
          <w:shd w:val="clear" w:color="auto" w:fill="FFFFFF"/>
          <w:lang w:val="fi-FI"/>
        </w:rPr>
        <w:t xml:space="preserve">Kamarikuoro </w:t>
      </w:r>
      <w:proofErr w:type="spellStart"/>
      <w:r w:rsidRPr="00E52053">
        <w:rPr>
          <w:rFonts w:ascii="Open Sans" w:hAnsi="Open Sans" w:cs="Open Sans"/>
          <w:color w:val="454545"/>
          <w:sz w:val="21"/>
          <w:szCs w:val="21"/>
          <w:shd w:val="clear" w:color="auto" w:fill="FFFFFF"/>
          <w:lang w:val="fi-FI"/>
        </w:rPr>
        <w:t>Psallite</w:t>
      </w:r>
      <w:proofErr w:type="spellEnd"/>
      <w:r w:rsidRPr="00E52053">
        <w:rPr>
          <w:rFonts w:ascii="Open Sans" w:hAnsi="Open Sans" w:cs="Open Sans"/>
          <w:color w:val="454545"/>
          <w:sz w:val="21"/>
          <w:szCs w:val="21"/>
          <w:shd w:val="clear" w:color="auto" w:fill="FFFFFF"/>
          <w:lang w:val="fi-FI"/>
        </w:rPr>
        <w:t xml:space="preserve"> perustettiin v. 1976 kanttori Rainer Holmgårdin aloitteesta ja kuuluu hallinnollisesti </w:t>
      </w:r>
      <w:proofErr w:type="spellStart"/>
      <w:r w:rsidRPr="00E52053">
        <w:rPr>
          <w:rFonts w:ascii="Open Sans" w:hAnsi="Open Sans" w:cs="Open Sans"/>
          <w:color w:val="454545"/>
          <w:sz w:val="21"/>
          <w:szCs w:val="21"/>
          <w:shd w:val="clear" w:color="auto" w:fill="FFFFFF"/>
          <w:lang w:val="fi-FI"/>
        </w:rPr>
        <w:t>Korsholms</w:t>
      </w:r>
      <w:proofErr w:type="spellEnd"/>
      <w:r w:rsidRPr="00E52053">
        <w:rPr>
          <w:rFonts w:ascii="Open Sans" w:hAnsi="Open Sans" w:cs="Open Sans"/>
          <w:color w:val="454545"/>
          <w:sz w:val="21"/>
          <w:szCs w:val="21"/>
          <w:shd w:val="clear" w:color="auto" w:fill="FFFFFF"/>
          <w:lang w:val="fi-FI"/>
        </w:rPr>
        <w:t xml:space="preserve"> </w:t>
      </w:r>
      <w:proofErr w:type="spellStart"/>
      <w:r w:rsidRPr="00E52053">
        <w:rPr>
          <w:rFonts w:ascii="Open Sans" w:hAnsi="Open Sans" w:cs="Open Sans"/>
          <w:color w:val="454545"/>
          <w:sz w:val="21"/>
          <w:szCs w:val="21"/>
          <w:shd w:val="clear" w:color="auto" w:fill="FFFFFF"/>
          <w:lang w:val="fi-FI"/>
        </w:rPr>
        <w:t>församlings</w:t>
      </w:r>
      <w:proofErr w:type="spellEnd"/>
      <w:r w:rsidRPr="00E52053">
        <w:rPr>
          <w:rFonts w:ascii="Open Sans" w:hAnsi="Open Sans" w:cs="Open Sans"/>
          <w:color w:val="454545"/>
          <w:sz w:val="21"/>
          <w:szCs w:val="21"/>
          <w:shd w:val="clear" w:color="auto" w:fill="FFFFFF"/>
          <w:lang w:val="fi-FI"/>
        </w:rPr>
        <w:t xml:space="preserve"> </w:t>
      </w:r>
      <w:proofErr w:type="spellStart"/>
      <w:r w:rsidRPr="00E52053">
        <w:rPr>
          <w:rFonts w:ascii="Open Sans" w:hAnsi="Open Sans" w:cs="Open Sans"/>
          <w:color w:val="454545"/>
          <w:sz w:val="21"/>
          <w:szCs w:val="21"/>
          <w:shd w:val="clear" w:color="auto" w:fill="FFFFFF"/>
          <w:lang w:val="fi-FI"/>
        </w:rPr>
        <w:t>musikskola</w:t>
      </w:r>
      <w:proofErr w:type="spellEnd"/>
      <w:r w:rsidRPr="00E52053">
        <w:rPr>
          <w:rFonts w:ascii="Open Sans" w:hAnsi="Open Sans" w:cs="Open Sans"/>
          <w:color w:val="454545"/>
          <w:sz w:val="21"/>
          <w:szCs w:val="21"/>
          <w:shd w:val="clear" w:color="auto" w:fill="FFFFFF"/>
          <w:lang w:val="fi-FI"/>
        </w:rPr>
        <w:t xml:space="preserve"> </w:t>
      </w:r>
      <w:proofErr w:type="spellStart"/>
      <w:r w:rsidRPr="00E52053">
        <w:rPr>
          <w:rFonts w:ascii="Open Sans" w:hAnsi="Open Sans" w:cs="Open Sans"/>
          <w:color w:val="454545"/>
          <w:sz w:val="21"/>
          <w:szCs w:val="21"/>
          <w:shd w:val="clear" w:color="auto" w:fill="FFFFFF"/>
          <w:lang w:val="fi-FI"/>
        </w:rPr>
        <w:t>rf:ään</w:t>
      </w:r>
      <w:proofErr w:type="spellEnd"/>
      <w:r w:rsidRPr="00E52053">
        <w:rPr>
          <w:rFonts w:ascii="Open Sans" w:hAnsi="Open Sans" w:cs="Open Sans"/>
          <w:color w:val="454545"/>
          <w:sz w:val="21"/>
          <w:szCs w:val="21"/>
          <w:shd w:val="clear" w:color="auto" w:fill="FFFFFF"/>
          <w:lang w:val="fi-FI"/>
        </w:rPr>
        <w:t>. Kuoron johtajana toimii syksystä 2010 Susanne Westerlund. Kuoro esittää erilaista kuoromusiikkia pääasiassa kuitenkin teoksia kuorolle ja orkesterille. Kuoro on julkaissut useita omia levyjä ja ollut mukana kahdessa levyprojektissa seurakunnan puitteissa. Lisäksi kuoro on ollut mukana useissa radio- ja TV-tuotannoissa sekä tehnyt konserttimatkoja Suomessa ja ulkomailla. Kuoro esittää musiikkia barokista moderniin pohjoismaiseen kuorolyriikkaan, kuitenkin etupäässä kirkkomusikaalisia teoksia. </w:t>
      </w:r>
      <w:hyperlink r:id="rId4" w:history="1">
        <w:r w:rsidRPr="00E52053">
          <w:rPr>
            <w:rStyle w:val="Hyperlnk"/>
            <w:rFonts w:ascii="Open Sans" w:hAnsi="Open Sans" w:cs="Open Sans"/>
            <w:color w:val="454545"/>
            <w:sz w:val="21"/>
            <w:szCs w:val="21"/>
            <w:shd w:val="clear" w:color="auto" w:fill="FFFFFF"/>
            <w:lang w:val="fi-FI"/>
          </w:rPr>
          <w:t>Suomen Kirkkomusiikkiliitto</w:t>
        </w:r>
      </w:hyperlink>
      <w:r w:rsidRPr="00E52053">
        <w:rPr>
          <w:rFonts w:ascii="Open Sans" w:hAnsi="Open Sans" w:cs="Open Sans"/>
          <w:color w:val="454545"/>
          <w:sz w:val="21"/>
          <w:szCs w:val="21"/>
          <w:shd w:val="clear" w:color="auto" w:fill="FFFFFF"/>
          <w:lang w:val="fi-FI"/>
        </w:rPr>
        <w:t xml:space="preserve"> valitsi </w:t>
      </w:r>
      <w:proofErr w:type="spellStart"/>
      <w:r w:rsidRPr="00E52053">
        <w:rPr>
          <w:rFonts w:ascii="Open Sans" w:hAnsi="Open Sans" w:cs="Open Sans"/>
          <w:color w:val="454545"/>
          <w:sz w:val="21"/>
          <w:szCs w:val="21"/>
          <w:shd w:val="clear" w:color="auto" w:fill="FFFFFF"/>
          <w:lang w:val="fi-FI"/>
        </w:rPr>
        <w:t>Psalliten</w:t>
      </w:r>
      <w:proofErr w:type="spellEnd"/>
      <w:r w:rsidRPr="00E52053">
        <w:rPr>
          <w:rFonts w:ascii="Open Sans" w:hAnsi="Open Sans" w:cs="Open Sans"/>
          <w:color w:val="454545"/>
          <w:sz w:val="21"/>
          <w:szCs w:val="21"/>
          <w:shd w:val="clear" w:color="auto" w:fill="FFFFFF"/>
          <w:lang w:val="fi-FI"/>
        </w:rPr>
        <w:t> </w:t>
      </w:r>
      <w:hyperlink r:id="rId5" w:history="1">
        <w:r w:rsidRPr="00E52053">
          <w:rPr>
            <w:rStyle w:val="Hyperlnk"/>
            <w:rFonts w:ascii="Open Sans" w:hAnsi="Open Sans" w:cs="Open Sans"/>
            <w:color w:val="454545"/>
            <w:sz w:val="21"/>
            <w:szCs w:val="21"/>
            <w:shd w:val="clear" w:color="auto" w:fill="FFFFFF"/>
            <w:lang w:val="fi-FI"/>
          </w:rPr>
          <w:t>vuoden musiikkiryhmäksi 2013</w:t>
        </w:r>
      </w:hyperlink>
      <w:r w:rsidRPr="00E52053">
        <w:rPr>
          <w:rFonts w:ascii="Open Sans" w:hAnsi="Open Sans" w:cs="Open Sans"/>
          <w:color w:val="454545"/>
          <w:sz w:val="21"/>
          <w:szCs w:val="21"/>
          <w:shd w:val="clear" w:color="auto" w:fill="FFFFFF"/>
          <w:lang w:val="fi-FI"/>
        </w:rPr>
        <w:t>. Vuoden musiikkiryhmä on Kirkkomusiikkiliiton myöntämä tunnustus kirkon musiikin piirissä tapahtuvasta ansiokkaasta musiikkityöstä.</w:t>
      </w:r>
      <w:r w:rsidRPr="00E52053">
        <w:rPr>
          <w:rFonts w:ascii="Open Sans" w:hAnsi="Open Sans" w:cs="Open Sans"/>
          <w:color w:val="454545"/>
          <w:sz w:val="21"/>
          <w:szCs w:val="21"/>
          <w:lang w:val="fi-FI"/>
        </w:rPr>
        <w:br/>
      </w:r>
      <w:r w:rsidRPr="00E52053">
        <w:rPr>
          <w:rFonts w:ascii="Open Sans" w:hAnsi="Open Sans" w:cs="Open Sans"/>
          <w:color w:val="454545"/>
          <w:sz w:val="21"/>
          <w:szCs w:val="21"/>
          <w:shd w:val="clear" w:color="auto" w:fill="FFFFFF"/>
          <w:lang w:val="fi-FI"/>
        </w:rPr>
        <w:t> </w:t>
      </w:r>
    </w:p>
    <w:sectPr w:rsidR="00E52053" w:rsidRPr="00E52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4"/>
    <w:rsid w:val="00505EC6"/>
    <w:rsid w:val="006206E0"/>
    <w:rsid w:val="009B0231"/>
    <w:rsid w:val="00BF2E84"/>
    <w:rsid w:val="00D05F7A"/>
    <w:rsid w:val="00D75764"/>
    <w:rsid w:val="00E52053"/>
    <w:rsid w:val="00FB71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B35A"/>
  <w15:chartTrackingRefBased/>
  <w15:docId w15:val="{7A023053-CE56-49F0-80AE-5C2AC650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F2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14:ligatures w14:val="none"/>
    </w:rPr>
  </w:style>
  <w:style w:type="paragraph" w:styleId="Rubrik2">
    <w:name w:val="heading 2"/>
    <w:basedOn w:val="Normal"/>
    <w:link w:val="Rubrik2Char"/>
    <w:uiPriority w:val="9"/>
    <w:qFormat/>
    <w:rsid w:val="00BF2E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FI"/>
      <w14:ligatures w14:val="none"/>
    </w:rPr>
  </w:style>
  <w:style w:type="paragraph" w:styleId="Rubrik3">
    <w:name w:val="heading 3"/>
    <w:basedOn w:val="Normal"/>
    <w:link w:val="Rubrik3Char"/>
    <w:uiPriority w:val="9"/>
    <w:qFormat/>
    <w:rsid w:val="00BF2E8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FI"/>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2E84"/>
    <w:rPr>
      <w:rFonts w:ascii="Times New Roman" w:eastAsia="Times New Roman" w:hAnsi="Times New Roman" w:cs="Times New Roman"/>
      <w:b/>
      <w:bCs/>
      <w:kern w:val="36"/>
      <w:sz w:val="48"/>
      <w:szCs w:val="48"/>
      <w:lang w:eastAsia="sv-FI"/>
      <w14:ligatures w14:val="none"/>
    </w:rPr>
  </w:style>
  <w:style w:type="character" w:customStyle="1" w:styleId="Rubrik2Char">
    <w:name w:val="Rubrik 2 Char"/>
    <w:basedOn w:val="Standardstycketeckensnitt"/>
    <w:link w:val="Rubrik2"/>
    <w:uiPriority w:val="9"/>
    <w:rsid w:val="00BF2E84"/>
    <w:rPr>
      <w:rFonts w:ascii="Times New Roman" w:eastAsia="Times New Roman" w:hAnsi="Times New Roman" w:cs="Times New Roman"/>
      <w:b/>
      <w:bCs/>
      <w:kern w:val="0"/>
      <w:sz w:val="36"/>
      <w:szCs w:val="36"/>
      <w:lang w:eastAsia="sv-FI"/>
      <w14:ligatures w14:val="none"/>
    </w:rPr>
  </w:style>
  <w:style w:type="character" w:customStyle="1" w:styleId="Rubrik3Char">
    <w:name w:val="Rubrik 3 Char"/>
    <w:basedOn w:val="Standardstycketeckensnitt"/>
    <w:link w:val="Rubrik3"/>
    <w:uiPriority w:val="9"/>
    <w:rsid w:val="00BF2E84"/>
    <w:rPr>
      <w:rFonts w:ascii="Times New Roman" w:eastAsia="Times New Roman" w:hAnsi="Times New Roman" w:cs="Times New Roman"/>
      <w:b/>
      <w:bCs/>
      <w:kern w:val="0"/>
      <w:sz w:val="27"/>
      <w:szCs w:val="27"/>
      <w:lang w:eastAsia="sv-FI"/>
      <w14:ligatures w14:val="none"/>
    </w:rPr>
  </w:style>
  <w:style w:type="character" w:styleId="Stark">
    <w:name w:val="Strong"/>
    <w:basedOn w:val="Standardstycketeckensnitt"/>
    <w:uiPriority w:val="22"/>
    <w:qFormat/>
    <w:rsid w:val="00BF2E84"/>
    <w:rPr>
      <w:b/>
      <w:bCs/>
    </w:rPr>
  </w:style>
  <w:style w:type="character" w:styleId="Hyperlnk">
    <w:name w:val="Hyperlink"/>
    <w:basedOn w:val="Standardstycketeckensnitt"/>
    <w:uiPriority w:val="99"/>
    <w:semiHidden/>
    <w:unhideWhenUsed/>
    <w:rsid w:val="00E52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ml.fi/?pid=939&amp;cg=737" TargetMode="External"/><Relationship Id="rId4" Type="http://schemas.openxmlformats.org/officeDocument/2006/relationships/hyperlink" Target="http://www.skml.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3929</Words>
  <Characters>20825</Characters>
  <Application>Microsoft Office Word</Application>
  <DocSecurity>0</DocSecurity>
  <Lines>173</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Nordqvist-Källström Ann-Christine</dc:creator>
  <cp:keywords/>
  <dc:description/>
  <cp:lastModifiedBy>Nordqvist-Källström Ann-Christine</cp:lastModifiedBy>
  <cp:revision>3</cp:revision>
  <dcterms:created xsi:type="dcterms:W3CDTF">2023-10-31T12:55:00Z</dcterms:created>
  <dcterms:modified xsi:type="dcterms:W3CDTF">2023-10-31T13:17:00Z</dcterms:modified>
</cp:coreProperties>
</file>